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301.09090909090907" w:lineRule="auto"/>
        <w:jc w:val="center"/>
        <w:rPr>
          <w:b w:val="1"/>
          <w:color w:val="222222"/>
        </w:rPr>
      </w:pPr>
      <w:r w:rsidDel="00000000" w:rsidR="00000000" w:rsidRPr="00000000">
        <w:rPr>
          <w:b w:val="1"/>
          <w:color w:val="222222"/>
          <w:rtl w:val="0"/>
        </w:rPr>
        <w:t xml:space="preserve">Új város épül Zamárdiban: indul a Telekom STRAND CITY!</w:t>
      </w:r>
    </w:p>
    <w:p w:rsidR="00000000" w:rsidDel="00000000" w:rsidP="00000000" w:rsidRDefault="00000000" w:rsidRPr="00000000" w14:paraId="00000002">
      <w:pPr>
        <w:shd w:fill="ffffff" w:val="clear"/>
        <w:spacing w:after="160" w:line="301.09090909090907" w:lineRule="auto"/>
        <w:jc w:val="center"/>
        <w:rPr>
          <w:b w:val="1"/>
          <w:color w:val="222222"/>
        </w:rPr>
      </w:pPr>
      <w:r w:rsidDel="00000000" w:rsidR="00000000" w:rsidRPr="00000000">
        <w:rPr>
          <w:b w:val="1"/>
          <w:color w:val="222222"/>
          <w:rtl w:val="0"/>
        </w:rPr>
        <w:t xml:space="preserve">20 nappal a kapunyitás előtt közel 200 új programmal és szolgáltatással bővült a STRAND Fesztivál programja</w:t>
      </w:r>
    </w:p>
    <w:p w:rsidR="00000000" w:rsidDel="00000000" w:rsidP="00000000" w:rsidRDefault="00000000" w:rsidRPr="00000000" w14:paraId="00000003">
      <w:pPr>
        <w:shd w:fill="ffffff" w:val="clear"/>
        <w:spacing w:after="160" w:line="301.09090909090907" w:lineRule="auto"/>
        <w:jc w:val="both"/>
        <w:rPr>
          <w:b w:val="1"/>
          <w:color w:val="222222"/>
        </w:rPr>
      </w:pPr>
      <w:r w:rsidDel="00000000" w:rsidR="00000000" w:rsidRPr="00000000">
        <w:rPr>
          <w:b w:val="1"/>
          <w:color w:val="222222"/>
          <w:rtl w:val="0"/>
        </w:rPr>
        <w:t xml:space="preserve">Nem kérdés, hogy Zamárdi szabadstrandja az a hely, ahol bárki el tudná képzelni a mindennapjait: hatalmas, vízparti telek, csodás panoráma, sok-sok buli és a környéken lakók, a „szomszédok” is igazán jó arcok! A STRAND Fesztivál idejére egy valódi város épül fel ezen a területen, ahol mindent megtalálsz, amit a való életben szeretsz, amire szükséged lehet ahhoz, hogy igazán jól érezd magad a bőrödben. Lesz itt rendhagyó suli, mozi, kultúrház, szépségszalon, masszázs, pszichológus, rendőrőrs, balatoni éttermek, kávézó, fagyizó, butik és varroda, játékbolt, játszótér, könyvesbolt, ékszerész, kórház és véradás, kortárs galéria, sportpályák egy csodaszép szabadstrand, de még a lejárt személyidet is elkészítheted itt két koncert között. A Telekom STRAND CITY egy több hektáron elterülő kisváros, közvetlenül a Balaton partján, ahol minden nap déltől másnap hajnalig 25 helyszínen vehetik igénybe a település szolgáltatásait az itt lakók, vagyis minden fesztiválozó. Délben klasszikus zenei koncertekkel és jógával indul a nap, napközben a kultúrház podcast színpadán izgalmas és érdekes témák kerülnek terítékre, éjjel pedig bárzongoristával, koncertekkel és diszkóval fújnak takarodót. A STRAND CITY polgármestere a következő hetekben mutatkozik be. </w:t>
      </w:r>
    </w:p>
    <w:p w:rsidR="00000000" w:rsidDel="00000000" w:rsidP="00000000" w:rsidRDefault="00000000" w:rsidRPr="00000000" w14:paraId="00000004">
      <w:pPr>
        <w:shd w:fill="ffffff" w:val="clear"/>
        <w:spacing w:after="160" w:line="301.09090909090907" w:lineRule="auto"/>
        <w:rPr>
          <w:b w:val="1"/>
          <w:color w:val="222222"/>
        </w:rPr>
      </w:pPr>
      <w:r w:rsidDel="00000000" w:rsidR="00000000" w:rsidRPr="00000000">
        <w:rPr>
          <w:rtl w:val="0"/>
        </w:rPr>
      </w:r>
    </w:p>
    <w:p w:rsidR="00000000" w:rsidDel="00000000" w:rsidP="00000000" w:rsidRDefault="00000000" w:rsidRPr="00000000" w14:paraId="00000005">
      <w:pPr>
        <w:shd w:fill="ffffff" w:val="clear"/>
        <w:spacing w:after="160" w:line="301.09090909090907" w:lineRule="auto"/>
        <w:rPr>
          <w:b w:val="1"/>
          <w:color w:val="222222"/>
        </w:rPr>
      </w:pPr>
      <w:r w:rsidDel="00000000" w:rsidR="00000000" w:rsidRPr="00000000">
        <w:rPr>
          <w:b w:val="1"/>
          <w:color w:val="222222"/>
          <w:rtl w:val="0"/>
        </w:rPr>
        <w:t xml:space="preserve">Zenével indul és zárul a nap és közben még a frizurád is elkészül</w:t>
      </w:r>
    </w:p>
    <w:p w:rsidR="00000000" w:rsidDel="00000000" w:rsidP="00000000" w:rsidRDefault="00000000" w:rsidRPr="00000000" w14:paraId="00000006">
      <w:pPr>
        <w:shd w:fill="ffffff" w:val="clear"/>
        <w:spacing w:after="160" w:line="301.09090909090907" w:lineRule="auto"/>
        <w:jc w:val="both"/>
        <w:rPr>
          <w:b w:val="1"/>
          <w:color w:val="222222"/>
        </w:rPr>
      </w:pPr>
      <w:r w:rsidDel="00000000" w:rsidR="00000000" w:rsidRPr="00000000">
        <w:rPr>
          <w:color w:val="222222"/>
          <w:rtl w:val="0"/>
        </w:rPr>
        <w:t xml:space="preserve">A STRAND CITY Fő terén komolyzenei koncertekkel indul minden nap, de a bárzongorista legenda, Fűzy Gábor is itt lép színpadra. Az utcakoncertek mesterei, a Band of Streets és a Yahamo Brass Band is innen indul naponta a fesztivál közönségét meghódító körútjára. A buszmegállóban parkol majd a STRAND és az Akvárium Klub T2-es DJ-busza, amelynek platóján napnyugtáig DJ-k váltják egymást, mindenféle műfajban. </w:t>
      </w:r>
      <w:r w:rsidDel="00000000" w:rsidR="00000000" w:rsidRPr="00000000">
        <w:rPr>
          <w:rtl w:val="0"/>
        </w:rPr>
        <w:t xml:space="preserve">Déltől késő estig profi fodrászok fogadják a kisváros lakóit a STRAND CITY szépségszalonjában, a The Hair Pro Beauty Buszban, a fesztivál sminkeket pedig a Moyra GenZ Beauty Lab-ban kérheti majd, aki igazán ki szeretne tűnni a tömegből.</w:t>
      </w:r>
      <w:r w:rsidDel="00000000" w:rsidR="00000000" w:rsidRPr="00000000">
        <w:rPr>
          <w:rtl w:val="0"/>
        </w:rPr>
      </w:r>
    </w:p>
    <w:p w:rsidR="00000000" w:rsidDel="00000000" w:rsidP="00000000" w:rsidRDefault="00000000" w:rsidRPr="00000000" w14:paraId="00000007">
      <w:pPr>
        <w:shd w:fill="ffffff" w:val="clear"/>
        <w:spacing w:after="160" w:line="301.09090909090907" w:lineRule="auto"/>
        <w:rPr>
          <w:b w:val="1"/>
          <w:color w:val="222222"/>
        </w:rPr>
      </w:pPr>
      <w:r w:rsidDel="00000000" w:rsidR="00000000" w:rsidRPr="00000000">
        <w:rPr>
          <w:b w:val="1"/>
          <w:color w:val="222222"/>
          <w:rtl w:val="0"/>
        </w:rPr>
        <w:t xml:space="preserve">Rendhagyó tanórák, előadások, podcastek és kortárs kiállítás a Balaton partján</w:t>
      </w:r>
    </w:p>
    <w:p w:rsidR="00000000" w:rsidDel="00000000" w:rsidP="00000000" w:rsidRDefault="00000000" w:rsidRPr="00000000" w14:paraId="00000008">
      <w:pPr>
        <w:shd w:fill="ffffff" w:val="clear"/>
        <w:spacing w:after="160" w:line="301.09090909090907" w:lineRule="auto"/>
        <w:jc w:val="both"/>
        <w:rPr>
          <w:color w:val="222222"/>
        </w:rPr>
      </w:pPr>
      <w:r w:rsidDel="00000000" w:rsidR="00000000" w:rsidRPr="00000000">
        <w:rPr>
          <w:color w:val="222222"/>
          <w:rtl w:val="0"/>
        </w:rPr>
        <w:t xml:space="preserve">A podcast színpadon közélet, kultúra, művészet egyaránt terítékre kerül, ahogyan az alkohol- és a drogok szerepe, vagy éppen az internetes addikció. A Dalszerelőműhelyben Fazekas Gergő Beton.Hofi, Krúbi és Pogány Induló dalait elemzi, a Mandiner vendégei mások mellett arról beszélgetnek, hogy a politikának van-e helye a koncerteken, Weiler Péter és Starcz Ákos az AI-algoritmusok hatásáról és az online kommunikációról cserél eszmét, a Highlights of Hungary példaképei közül König doki és </w:t>
      </w:r>
      <w:hyperlink r:id="rId6">
        <w:r w:rsidDel="00000000" w:rsidR="00000000" w:rsidRPr="00000000">
          <w:rPr>
            <w:color w:val="1155cc"/>
            <w:u w:val="single"/>
            <w:rtl w:val="0"/>
          </w:rPr>
          <w:t xml:space="preserve">Munch.hu</w:t>
        </w:r>
      </w:hyperlink>
      <w:r w:rsidDel="00000000" w:rsidR="00000000" w:rsidRPr="00000000">
        <w:rPr>
          <w:color w:val="222222"/>
          <w:rtl w:val="0"/>
        </w:rPr>
        <w:t xml:space="preserve"> csapata érkezik. A bárzongorista-legenda Fűzy Gáborral Kadarkai Endre beszélget, meghallgathatunk egy igazán mély beszélgetést Pumped Gaboval, de Ács Fruzsina és Szabó Balázs Máté, a Dumaszínház két művésze is ellátogat a tóparti városkába. Bár a vakáció még javában tart, egy valamirevaló város nem működhet iskola nélkül. A STRAND CITY SULI-ban a napindító jóga után irodalom, történelem, ének-zene, környezetismeret órákat tartanak igazán jófej tanítók, vagyis bár nem kötelező, jó szívvel ajánlott beülni egy-egy alkalomra, vagy akár fotószakkör, valamint bűvészoktatás faktra. Aki pedig olvasásra vágyik - akár a STRAND ideje alatt, akár utána -, felkeresheti a Líra Könyvesboltját, ahol az irodalom és versek játékos világa várja. </w:t>
      </w:r>
    </w:p>
    <w:p w:rsidR="00000000" w:rsidDel="00000000" w:rsidP="00000000" w:rsidRDefault="00000000" w:rsidRPr="00000000" w14:paraId="00000009">
      <w:pPr>
        <w:shd w:fill="ffffff" w:val="clear"/>
        <w:spacing w:after="160" w:line="301.09090909090907" w:lineRule="auto"/>
        <w:jc w:val="both"/>
        <w:rPr>
          <w:color w:val="222222"/>
        </w:rPr>
      </w:pPr>
      <w:r w:rsidDel="00000000" w:rsidR="00000000" w:rsidRPr="00000000">
        <w:rPr>
          <w:color w:val="222222"/>
          <w:rtl w:val="0"/>
        </w:rPr>
        <w:t xml:space="preserve">A város Fő terén Ef Zámbó István ikonikus köztéri szobra, A végtelen érintése fogadja a vendégeket, a Lobenwein Galéria meghívására pedig Boldogság = Balaton címmel Bereczki Kata, Bukta Imre, Cserbik Rita, Győri Márton, Kiss Tibi, Labrosse Dániel, Osgyányi Sára, Shane 54, és Sibitka Panni alkotásai “városszerte” megtekinthetők.</w:t>
      </w:r>
    </w:p>
    <w:p w:rsidR="00000000" w:rsidDel="00000000" w:rsidP="00000000" w:rsidRDefault="00000000" w:rsidRPr="00000000" w14:paraId="0000000A">
      <w:pPr>
        <w:shd w:fill="ffffff" w:val="clear"/>
        <w:spacing w:after="160" w:line="301.09090909090907" w:lineRule="auto"/>
        <w:rPr>
          <w:b w:val="1"/>
          <w:color w:val="222222"/>
        </w:rPr>
      </w:pPr>
      <w:r w:rsidDel="00000000" w:rsidR="00000000" w:rsidRPr="00000000">
        <w:rPr>
          <w:rtl w:val="0"/>
        </w:rPr>
      </w:r>
    </w:p>
    <w:p w:rsidR="00000000" w:rsidDel="00000000" w:rsidP="00000000" w:rsidRDefault="00000000" w:rsidRPr="00000000" w14:paraId="0000000B">
      <w:pPr>
        <w:shd w:fill="ffffff" w:val="clear"/>
        <w:spacing w:after="160" w:line="301.09090909090907" w:lineRule="auto"/>
        <w:rPr>
          <w:b w:val="1"/>
          <w:color w:val="222222"/>
        </w:rPr>
      </w:pPr>
      <w:r w:rsidDel="00000000" w:rsidR="00000000" w:rsidRPr="00000000">
        <w:rPr>
          <w:b w:val="1"/>
          <w:color w:val="222222"/>
          <w:rtl w:val="0"/>
        </w:rPr>
        <w:t xml:space="preserve">Mozi a Balaton partján</w:t>
      </w:r>
    </w:p>
    <w:p w:rsidR="00000000" w:rsidDel="00000000" w:rsidP="00000000" w:rsidRDefault="00000000" w:rsidRPr="00000000" w14:paraId="0000000C">
      <w:pPr>
        <w:shd w:fill="ffffff" w:val="clear"/>
        <w:spacing w:after="160" w:line="301.09090909090907" w:lineRule="auto"/>
        <w:jc w:val="both"/>
        <w:rPr>
          <w:color w:val="222222"/>
        </w:rPr>
      </w:pPr>
      <w:r w:rsidDel="00000000" w:rsidR="00000000" w:rsidRPr="00000000">
        <w:rPr>
          <w:color w:val="222222"/>
          <w:rtl w:val="0"/>
        </w:rPr>
        <w:t xml:space="preserve">A város kertmozija valójában egy „partmozi”, a vászon hátterében tihanyi panorámával és naponta 2-2 olyan filmmel, amelyeket a STRAND CITY lakói már nagyon várnak. A Hogyan tudnék élni nélküled? című zenés sikerfilmet a közönség együtt énekelheti majd a színész-énekesekkel, Paul Kalkbrenner fellépése napján a Berlin Calling című film lesz látható, de a nagy klasszikusok közül még a Verdák és az Amelie csodálatos élete, valamint a Balaton Method is szerepel a mozi programjában, ahol minden nap este 11-kor és éjjel 1-kor kezdődnek a vetítések.</w:t>
      </w:r>
    </w:p>
    <w:p w:rsidR="00000000" w:rsidDel="00000000" w:rsidP="00000000" w:rsidRDefault="00000000" w:rsidRPr="00000000" w14:paraId="0000000D">
      <w:pPr>
        <w:shd w:fill="ffffff" w:val="clear"/>
        <w:spacing w:after="160" w:line="301.09090909090907" w:lineRule="auto"/>
        <w:rPr>
          <w:color w:val="222222"/>
        </w:rPr>
      </w:pPr>
      <w:r w:rsidDel="00000000" w:rsidR="00000000" w:rsidRPr="00000000">
        <w:rPr>
          <w:rtl w:val="0"/>
        </w:rPr>
      </w:r>
    </w:p>
    <w:p w:rsidR="00000000" w:rsidDel="00000000" w:rsidP="00000000" w:rsidRDefault="00000000" w:rsidRPr="00000000" w14:paraId="0000000E">
      <w:pPr>
        <w:shd w:fill="ffffff" w:val="clear"/>
        <w:spacing w:after="160" w:line="301.09090909090907" w:lineRule="auto"/>
        <w:rPr>
          <w:b w:val="1"/>
          <w:color w:val="222222"/>
        </w:rPr>
      </w:pPr>
      <w:r w:rsidDel="00000000" w:rsidR="00000000" w:rsidRPr="00000000">
        <w:rPr>
          <w:b w:val="1"/>
          <w:color w:val="222222"/>
          <w:rtl w:val="0"/>
        </w:rPr>
        <w:t xml:space="preserve">Evés, ivás, bevásárlás a STRAND CITY-ben</w:t>
      </w:r>
    </w:p>
    <w:p w:rsidR="00000000" w:rsidDel="00000000" w:rsidP="00000000" w:rsidRDefault="00000000" w:rsidRPr="00000000" w14:paraId="0000000F">
      <w:pPr>
        <w:shd w:fill="ffffff" w:val="clear"/>
        <w:spacing w:after="160" w:line="301.09090909090907" w:lineRule="auto"/>
        <w:rPr>
          <w:color w:val="222222"/>
        </w:rPr>
      </w:pPr>
      <w:r w:rsidDel="00000000" w:rsidR="00000000" w:rsidRPr="00000000">
        <w:rPr>
          <w:color w:val="222222"/>
          <w:rtl w:val="0"/>
        </w:rPr>
        <w:t xml:space="preserve">A balatoni gasztronómia kínálat ikonikus ételei és italai is jelen lesznek a STRAND CITY gasztropartján: fagyi, halak, palacsinta, lángos, hamburger, a Balaton Bor, és a 2025-ös év nyertes strandétele. Lesz zöldség-gyümölcs bolt, a STRAND Butikban a fesztivál ruházati termékeit kínálják, a DRK egy művészeti stúdióval érkezik. Lesz kézműves-ékszerkészítő stúdió és játékbolt is, ahol egész nap társasozhatnak a fesztivál vendégei.</w:t>
      </w:r>
    </w:p>
    <w:p w:rsidR="00000000" w:rsidDel="00000000" w:rsidP="00000000" w:rsidRDefault="00000000" w:rsidRPr="00000000" w14:paraId="00000010">
      <w:pPr>
        <w:rPr>
          <w:b w:val="1"/>
        </w:rPr>
      </w:pPr>
      <w:r w:rsidDel="00000000" w:rsidR="00000000" w:rsidRPr="00000000">
        <w:rPr>
          <w:b w:val="1"/>
          <w:rtl w:val="0"/>
        </w:rPr>
        <w:t xml:space="preserve">Sportolj, lazulj, kapcsolj ki a STRAND CITY-ben!</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Földön, vízen és levegőben is aktív életet élhetnek a STRAND CITY lakói. SUP-ozhatnak, röplabdázhatnak, pingpongozhatnak. A városka legszebb és legnépszerűbb helyszíne azonban minden bizonnyal idén is a szabadstrand lesz, tihanyi látképpel a háttérben.</w:t>
      </w:r>
    </w:p>
    <w:p w:rsidR="00000000" w:rsidDel="00000000" w:rsidP="00000000" w:rsidRDefault="00000000" w:rsidRPr="00000000" w14:paraId="00000013">
      <w:pPr>
        <w:jc w:val="both"/>
        <w:rPr/>
      </w:pPr>
      <w:r w:rsidDel="00000000" w:rsidR="00000000" w:rsidRPr="00000000">
        <w:rPr>
          <w:rtl w:val="0"/>
        </w:rPr>
        <w:t xml:space="preserve">Lesz masszázs szalon, játszótér a kicsiknek és azoknak, akik ma is szeretnek hintázni és homokozni. </w:t>
      </w:r>
    </w:p>
    <w:p w:rsidR="00000000" w:rsidDel="00000000" w:rsidP="00000000" w:rsidRDefault="00000000" w:rsidRPr="00000000" w14:paraId="00000014">
      <w:pPr>
        <w:shd w:fill="ffffff" w:val="clear"/>
        <w:spacing w:after="160" w:line="301.09090909090907" w:lineRule="auto"/>
        <w:rPr>
          <w:color w:val="222222"/>
        </w:rPr>
      </w:pPr>
      <w:r w:rsidDel="00000000" w:rsidR="00000000" w:rsidRPr="00000000">
        <w:rPr>
          <w:rtl w:val="0"/>
        </w:rPr>
      </w:r>
    </w:p>
    <w:p w:rsidR="00000000" w:rsidDel="00000000" w:rsidP="00000000" w:rsidRDefault="00000000" w:rsidRPr="00000000" w14:paraId="00000015">
      <w:pPr>
        <w:shd w:fill="ffffff" w:val="clear"/>
        <w:spacing w:after="160" w:line="301.09090909090907" w:lineRule="auto"/>
        <w:rPr>
          <w:b w:val="1"/>
          <w:color w:val="222222"/>
        </w:rPr>
      </w:pPr>
      <w:r w:rsidDel="00000000" w:rsidR="00000000" w:rsidRPr="00000000">
        <w:rPr>
          <w:b w:val="1"/>
          <w:color w:val="222222"/>
          <w:rtl w:val="0"/>
        </w:rPr>
        <w:t xml:space="preserve">Telefonálj, vagy inkább kapcsold ki…</w:t>
      </w:r>
    </w:p>
    <w:p w:rsidR="00000000" w:rsidDel="00000000" w:rsidP="00000000" w:rsidRDefault="00000000" w:rsidRPr="00000000" w14:paraId="00000016">
      <w:pPr>
        <w:shd w:fill="ffffff" w:val="clear"/>
        <w:spacing w:after="160" w:line="301.09090909090907" w:lineRule="auto"/>
        <w:jc w:val="both"/>
        <w:rPr/>
      </w:pPr>
      <w:r w:rsidDel="00000000" w:rsidR="00000000" w:rsidRPr="00000000">
        <w:rPr>
          <w:color w:val="222222"/>
          <w:rtl w:val="0"/>
        </w:rPr>
        <w:t xml:space="preserve">A város névadója, a Telekom több kedvességgel is várja a STRAND CITY lakóit. A lemerült telefonokat náluk lehet tölteni, és jelen lesz a Telekom Fülkefeszt, egy magenta telefonfülke is, ahová egy titkos kóddal juthatnak be a vendégek, akikre sok-sok meglepetés vár odabent. </w:t>
      </w:r>
      <w:r w:rsidDel="00000000" w:rsidR="00000000" w:rsidRPr="00000000">
        <w:rPr>
          <w:rtl w:val="0"/>
        </w:rPr>
        <w:t xml:space="preserve">Az OUT offline tér pedig az a hely, ahol a digitális detox nem csak üzenet - élmény is! Vagyis itt a cél az, hogy elfelejtsd a telódat, csak a társasággal foglalkozz.</w:t>
      </w:r>
    </w:p>
    <w:p w:rsidR="00000000" w:rsidDel="00000000" w:rsidP="00000000" w:rsidRDefault="00000000" w:rsidRPr="00000000" w14:paraId="00000017">
      <w:pPr>
        <w:shd w:fill="ffffff" w:val="clear"/>
        <w:spacing w:after="160" w:line="301.09090909090907" w:lineRule="auto"/>
        <w:rPr>
          <w:b w:val="1"/>
          <w:color w:val="222222"/>
        </w:rPr>
      </w:pPr>
      <w:r w:rsidDel="00000000" w:rsidR="00000000" w:rsidRPr="00000000">
        <w:rPr>
          <w:rtl w:val="0"/>
        </w:rPr>
      </w:r>
    </w:p>
    <w:p w:rsidR="00000000" w:rsidDel="00000000" w:rsidP="00000000" w:rsidRDefault="00000000" w:rsidRPr="00000000" w14:paraId="00000018">
      <w:pPr>
        <w:shd w:fill="ffffff" w:val="clear"/>
        <w:spacing w:after="160" w:line="301.09090909090907" w:lineRule="auto"/>
        <w:rPr>
          <w:b w:val="1"/>
          <w:color w:val="222222"/>
        </w:rPr>
      </w:pPr>
      <w:r w:rsidDel="00000000" w:rsidR="00000000" w:rsidRPr="00000000">
        <w:rPr>
          <w:b w:val="1"/>
          <w:color w:val="222222"/>
          <w:rtl w:val="0"/>
        </w:rPr>
        <w:t xml:space="preserve">Adj vért, csináltass személyit, beszélgess a rendőrökkel</w:t>
      </w:r>
    </w:p>
    <w:p w:rsidR="00000000" w:rsidDel="00000000" w:rsidP="00000000" w:rsidRDefault="00000000" w:rsidRPr="00000000" w14:paraId="00000019">
      <w:pPr>
        <w:shd w:fill="ffffff" w:val="clear"/>
        <w:spacing w:after="160" w:line="301.09090909090907" w:lineRule="auto"/>
        <w:jc w:val="both"/>
        <w:rPr>
          <w:color w:val="222222"/>
        </w:rPr>
      </w:pPr>
      <w:r w:rsidDel="00000000" w:rsidR="00000000" w:rsidRPr="00000000">
        <w:rPr>
          <w:color w:val="222222"/>
          <w:rtl w:val="0"/>
        </w:rPr>
        <w:t xml:space="preserve">Kórház, pontosabban véradó állomás is része a STRAND kisvárosának. A rendőrőrsön bárki veszélytelenül kipróbálhatja, hogy milyen hatással van az alkohol a vezetőkre. A DÁP ponton pedig két koncert között akár diákigazolványt, személyit, vagy útlevelet is készíthetünk.</w:t>
      </w:r>
    </w:p>
    <w:p w:rsidR="00000000" w:rsidDel="00000000" w:rsidP="00000000" w:rsidRDefault="00000000" w:rsidRPr="00000000" w14:paraId="0000001A">
      <w:pPr>
        <w:shd w:fill="ffffff" w:val="clear"/>
        <w:spacing w:after="160" w:line="301.09090909090907" w:lineRule="auto"/>
        <w:jc w:val="both"/>
        <w:rPr>
          <w:b w:val="1"/>
          <w:color w:val="222222"/>
        </w:rPr>
      </w:pPr>
      <w:r w:rsidDel="00000000" w:rsidR="00000000" w:rsidRPr="00000000">
        <w:rPr>
          <w:b w:val="1"/>
          <w:color w:val="222222"/>
          <w:rtl w:val="0"/>
        </w:rPr>
        <w:t xml:space="preserve">Polgármestert választanak!</w:t>
      </w:r>
    </w:p>
    <w:p w:rsidR="00000000" w:rsidDel="00000000" w:rsidP="00000000" w:rsidRDefault="00000000" w:rsidRPr="00000000" w14:paraId="0000001B">
      <w:pPr>
        <w:shd w:fill="ffffff" w:val="clear"/>
        <w:spacing w:after="160" w:line="301.09090909090907" w:lineRule="auto"/>
        <w:jc w:val="both"/>
        <w:rPr>
          <w:color w:val="222222"/>
        </w:rPr>
      </w:pPr>
      <w:r w:rsidDel="00000000" w:rsidR="00000000" w:rsidRPr="00000000">
        <w:rPr>
          <w:color w:val="222222"/>
          <w:rtl w:val="0"/>
        </w:rPr>
        <w:t xml:space="preserve">Természetesen fontos, hogy a STRAND CITY, vagyis a „város a városban” vezetői is szeressék és magukénak érezzék azt a kínálatot és a hangulatot, amely augusztus 20. és 23. között Zamárdi strandján várja a közönséget. A STRAND CITY polgármesterét a következő hetekben választják meg és mutatják be.</w:t>
      </w:r>
    </w:p>
    <w:p w:rsidR="00000000" w:rsidDel="00000000" w:rsidP="00000000" w:rsidRDefault="00000000" w:rsidRPr="00000000" w14:paraId="0000001C">
      <w:pPr>
        <w:shd w:fill="ffffff" w:val="clear"/>
        <w:spacing w:after="160" w:line="301.09090909090907" w:lineRule="auto"/>
        <w:jc w:val="both"/>
        <w:rPr>
          <w:color w:val="222222"/>
        </w:rPr>
      </w:pPr>
      <w:r w:rsidDel="00000000" w:rsidR="00000000" w:rsidRPr="00000000">
        <w:rPr>
          <w:color w:val="222222"/>
          <w:rtl w:val="0"/>
        </w:rPr>
        <w:t xml:space="preserve">A STRAND Fesztivál nyitónapján, augusztus 20-án a nagyszínpadon Paul Kalkbrenner, a Kruder &amp; Dorfmeister páros és a Purple Disco Machine szerepel, míg egy másik nagyszínpadon a Geszti Sixty programot, illetve a Balaton legnagyobb tűzijátékát láthatja majd a közönség. Az azt követő napokban többek között Beton.Hofi,  a Halott Pénz, Majka, Desh, Dzsúdló és a Bagossy Brothers Company, ValMar, T. Danny, a Gioli &amp; Assia páros és a Margaret Island is színpadra lép. </w:t>
      </w:r>
    </w:p>
    <w:p w:rsidR="00000000" w:rsidDel="00000000" w:rsidP="00000000" w:rsidRDefault="00000000" w:rsidRPr="00000000" w14:paraId="0000001D">
      <w:pPr>
        <w:shd w:fill="ffffff" w:val="clear"/>
        <w:spacing w:after="160" w:line="301.09090909090907" w:lineRule="auto"/>
        <w:rPr>
          <w:color w:val="222222"/>
        </w:rPr>
      </w:pPr>
      <w:r w:rsidDel="00000000" w:rsidR="00000000" w:rsidRPr="00000000">
        <w:rPr>
          <w:color w:val="222222"/>
          <w:rtl w:val="0"/>
        </w:rPr>
        <w:t xml:space="preserve">További információ, jegyek: </w:t>
      </w:r>
      <w:hyperlink r:id="rId7">
        <w:r w:rsidDel="00000000" w:rsidR="00000000" w:rsidRPr="00000000">
          <w:rPr>
            <w:color w:val="1155cc"/>
            <w:u w:val="single"/>
            <w:rtl w:val="0"/>
          </w:rPr>
          <w:t xml:space="preserve">https://strandfesztival.com/</w:t>
        </w:r>
      </w:hyperlink>
      <w:r w:rsidDel="00000000" w:rsidR="00000000" w:rsidRPr="00000000">
        <w:rPr>
          <w:color w:val="222222"/>
          <w:rtl w:val="0"/>
        </w:rPr>
        <w:t xml:space="preserve"> </w:t>
      </w:r>
    </w:p>
    <w:p w:rsidR="00000000" w:rsidDel="00000000" w:rsidP="00000000" w:rsidRDefault="00000000" w:rsidRPr="00000000" w14:paraId="0000001E">
      <w:pPr>
        <w:shd w:fill="ffffff" w:val="clear"/>
        <w:spacing w:after="160" w:line="301.09090909090907" w:lineRule="auto"/>
        <w:rPr>
          <w:color w:val="222222"/>
        </w:rPr>
      </w:pPr>
      <w:r w:rsidDel="00000000" w:rsidR="00000000" w:rsidRPr="00000000">
        <w:rPr>
          <w:rtl w:val="0"/>
        </w:rPr>
      </w:r>
    </w:p>
    <w:p w:rsidR="00000000" w:rsidDel="00000000" w:rsidP="00000000" w:rsidRDefault="00000000" w:rsidRPr="00000000" w14:paraId="0000001F">
      <w:pPr>
        <w:shd w:fill="ffffff" w:val="clear"/>
        <w:spacing w:after="160" w:line="301.09090909090907" w:lineRule="auto"/>
        <w:rPr>
          <w:color w:val="222222"/>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unch.hu" TargetMode="External"/><Relationship Id="rId7" Type="http://schemas.openxmlformats.org/officeDocument/2006/relationships/hyperlink" Target="https://strandfesz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